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8" w:rsidRDefault="00C07E08" w:rsidP="00C07E08">
      <w:pPr>
        <w:suppressLineNumbers/>
        <w:rPr>
          <w:snapToGrid w:val="0"/>
          <w:sz w:val="32"/>
        </w:rPr>
      </w:pPr>
    </w:p>
    <w:p w:rsidR="00C07E08" w:rsidRPr="00E6772A" w:rsidRDefault="00C07E08" w:rsidP="00C07E08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0B108C79" wp14:editId="14E9A872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08" w:rsidRPr="000B3D89" w:rsidRDefault="00C07E08" w:rsidP="00C07E08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C07E08" w:rsidRPr="00C41200" w:rsidRDefault="00C07E08" w:rsidP="00C07E08">
      <w:pPr>
        <w:jc w:val="center"/>
        <w:rPr>
          <w:sz w:val="16"/>
          <w:szCs w:val="16"/>
        </w:rPr>
      </w:pPr>
    </w:p>
    <w:p w:rsidR="00C07E08" w:rsidRPr="008272A2" w:rsidRDefault="00C07E08" w:rsidP="00C07E08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C07E08" w:rsidRPr="00E6772A" w:rsidRDefault="00C07E08" w:rsidP="00C07E08">
      <w:pPr>
        <w:suppressLineNumbers/>
        <w:jc w:val="center"/>
        <w:rPr>
          <w:b/>
          <w:bCs/>
          <w:color w:val="000000"/>
        </w:rPr>
      </w:pPr>
    </w:p>
    <w:tbl>
      <w:tblPr>
        <w:tblW w:w="1013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2766"/>
      </w:tblGrid>
      <w:tr w:rsidR="00F84E90" w:rsidRPr="00933AAE" w:rsidTr="00F84E90">
        <w:tc>
          <w:tcPr>
            <w:tcW w:w="2880" w:type="dxa"/>
          </w:tcPr>
          <w:p w:rsidR="00F84E90" w:rsidRPr="005E0083" w:rsidRDefault="00F84E90" w:rsidP="00F84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  </w:t>
            </w:r>
            <w:r w:rsidRPr="00F84E90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</w:rPr>
              <w:t xml:space="preserve"> апреля 2018 </w:t>
            </w:r>
            <w:r w:rsidRPr="00F84E90">
              <w:rPr>
                <w:sz w:val="28"/>
                <w:szCs w:val="28"/>
                <w:u w:val="single"/>
              </w:rPr>
              <w:t>г.</w:t>
            </w:r>
            <w:r>
              <w:rPr>
                <w:sz w:val="28"/>
                <w:szCs w:val="28"/>
                <w:u w:val="single"/>
              </w:rP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4491" w:type="dxa"/>
          </w:tcPr>
          <w:p w:rsidR="00F84E90" w:rsidRPr="00933AAE" w:rsidRDefault="00F84E90" w:rsidP="00BD14E4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F84E90" w:rsidRPr="00F84E90" w:rsidRDefault="00F84E90" w:rsidP="00F84E90">
            <w:pPr>
              <w:jc w:val="right"/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     26      </w:t>
            </w:r>
          </w:p>
        </w:tc>
      </w:tr>
    </w:tbl>
    <w:p w:rsidR="00C07E08" w:rsidRPr="006F3DDA" w:rsidRDefault="00C07E08" w:rsidP="00C07E08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C07E08" w:rsidRPr="005467C3" w:rsidRDefault="00C07E08" w:rsidP="00C07E08">
      <w:pPr>
        <w:rPr>
          <w:sz w:val="16"/>
          <w:szCs w:val="16"/>
          <w:u w:val="single"/>
        </w:rPr>
      </w:pPr>
    </w:p>
    <w:p w:rsidR="00C07E08" w:rsidRDefault="00C07E08" w:rsidP="00C07E0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C07E08" w:rsidRDefault="00C07E08" w:rsidP="00C07E0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C07E08" w:rsidRDefault="00C07E08" w:rsidP="00C07E0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C07E08" w:rsidRPr="00B22EA5" w:rsidRDefault="00C07E08" w:rsidP="00C07E0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7E08" w:rsidRDefault="00C07E08" w:rsidP="00C07E08">
      <w:pPr>
        <w:rPr>
          <w:sz w:val="22"/>
          <w:szCs w:val="22"/>
        </w:rPr>
      </w:pPr>
    </w:p>
    <w:p w:rsidR="00C07E08" w:rsidRDefault="00C07E08" w:rsidP="00C07E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9 Порядка проведения плановых проверок при осуществлении закупок товаров, работ, услуг для обеспечения нужд Озерского городского округа», утвержденного решением Собрания депутатов Озерского городского округа Челябинской области от 25.06.2014 № 103:</w:t>
      </w:r>
    </w:p>
    <w:p w:rsidR="00C07E08" w:rsidRDefault="00C07E08" w:rsidP="00C07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План проверок осуществления закупок товаров, работ, услуг для обеспечения нужд Озерского городского округа на 1 полугодие 2018 года, утвержденный распоряжением председателя Контрольно-счетной палаты </w:t>
      </w:r>
      <w:r w:rsidR="00F84E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28.12.201</w:t>
      </w:r>
      <w:r w:rsidRPr="001E17EB">
        <w:rPr>
          <w:sz w:val="28"/>
          <w:szCs w:val="28"/>
        </w:rPr>
        <w:t>7</w:t>
      </w:r>
      <w:r>
        <w:rPr>
          <w:sz w:val="28"/>
          <w:szCs w:val="28"/>
        </w:rPr>
        <w:t xml:space="preserve"> № 74, следующие изменения:</w:t>
      </w:r>
    </w:p>
    <w:p w:rsidR="00C07E08" w:rsidRDefault="00C07E08" w:rsidP="00C07E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</w:t>
      </w:r>
      <w:r w:rsidR="00904E7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1E17EB">
        <w:rPr>
          <w:sz w:val="28"/>
          <w:szCs w:val="28"/>
        </w:rPr>
        <w:t>5</w:t>
      </w:r>
      <w:r w:rsidR="00904E73">
        <w:rPr>
          <w:sz w:val="28"/>
          <w:szCs w:val="28"/>
        </w:rPr>
        <w:t>, 6</w:t>
      </w:r>
      <w:r>
        <w:rPr>
          <w:sz w:val="28"/>
          <w:szCs w:val="28"/>
        </w:rPr>
        <w:t xml:space="preserve"> Плана изложить в следующей редакции:</w:t>
      </w:r>
    </w:p>
    <w:tbl>
      <w:tblPr>
        <w:tblStyle w:val="a3"/>
        <w:tblW w:w="1014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418"/>
        <w:gridCol w:w="1672"/>
        <w:gridCol w:w="1559"/>
        <w:gridCol w:w="1843"/>
        <w:gridCol w:w="1247"/>
      </w:tblGrid>
      <w:tr w:rsidR="00C07E08" w:rsidRPr="005467C3" w:rsidTr="007A33CF">
        <w:tc>
          <w:tcPr>
            <w:tcW w:w="426" w:type="dxa"/>
          </w:tcPr>
          <w:p w:rsidR="00C07E08" w:rsidRPr="005467C3" w:rsidRDefault="00C07E08" w:rsidP="00BD14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C07E08" w:rsidRPr="005467C3" w:rsidRDefault="00C07E08" w:rsidP="00BD14E4">
            <w:pPr>
              <w:rPr>
                <w:sz w:val="22"/>
                <w:szCs w:val="22"/>
              </w:rPr>
            </w:pPr>
            <w:r w:rsidRPr="005467C3">
              <w:rPr>
                <w:sz w:val="22"/>
                <w:szCs w:val="22"/>
              </w:rPr>
              <w:t xml:space="preserve">Муниципальное  </w:t>
            </w:r>
            <w:r>
              <w:rPr>
                <w:sz w:val="22"/>
                <w:szCs w:val="22"/>
              </w:rPr>
              <w:t>стационарное учреждение социального обслуживания системы социальной защиты населения Озерский Дом-ин</w:t>
            </w:r>
            <w:bookmarkStart w:id="0" w:name="_GoBack"/>
            <w:bookmarkEnd w:id="0"/>
            <w:r>
              <w:rPr>
                <w:sz w:val="22"/>
                <w:szCs w:val="22"/>
              </w:rPr>
              <w:t>тернат для престарелых и инвалидов</w:t>
            </w:r>
          </w:p>
        </w:tc>
        <w:tc>
          <w:tcPr>
            <w:tcW w:w="1418" w:type="dxa"/>
          </w:tcPr>
          <w:p w:rsidR="00C07E08" w:rsidRPr="004B29C5" w:rsidRDefault="00C07E08" w:rsidP="00BD14E4">
            <w:pPr>
              <w:pStyle w:val="a7"/>
              <w:rPr>
                <w:sz w:val="22"/>
                <w:szCs w:val="22"/>
              </w:rPr>
            </w:pPr>
            <w:r w:rsidRPr="004B29C5">
              <w:rPr>
                <w:sz w:val="22"/>
                <w:szCs w:val="22"/>
              </w:rPr>
              <w:t>74220</w:t>
            </w:r>
            <w:r w:rsidR="00995D80">
              <w:rPr>
                <w:sz w:val="22"/>
                <w:szCs w:val="22"/>
              </w:rPr>
              <w:t>09050</w:t>
            </w:r>
          </w:p>
          <w:p w:rsidR="00C07E08" w:rsidRPr="005467C3" w:rsidRDefault="00C07E08" w:rsidP="00BD14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</w:tcPr>
          <w:p w:rsidR="005F777A" w:rsidRDefault="00C07E08" w:rsidP="00995D8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Челябинская область, </w:t>
            </w:r>
          </w:p>
          <w:p w:rsidR="005F777A" w:rsidRDefault="00C07E08" w:rsidP="005F7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Озерск, </w:t>
            </w:r>
          </w:p>
          <w:p w:rsidR="00C07E08" w:rsidRPr="005467C3" w:rsidRDefault="00C07E08" w:rsidP="005F777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995D80">
              <w:rPr>
                <w:rFonts w:ascii="Times New Roman" w:hAnsi="Times New Roman" w:cs="Times New Roman"/>
                <w:sz w:val="22"/>
                <w:szCs w:val="22"/>
              </w:rPr>
              <w:t>Первомай-</w:t>
            </w:r>
            <w:proofErr w:type="spellStart"/>
            <w:r w:rsidR="00995D80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95D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07E08" w:rsidRPr="005467C3" w:rsidRDefault="00C07E08" w:rsidP="00CB313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proofErr w:type="gram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РФ о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контрак</w:t>
            </w:r>
            <w:r w:rsidR="00CB313D" w:rsidRPr="00CB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тной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системе и иных нор</w:t>
            </w:r>
            <w:r w:rsidR="00CB313D" w:rsidRPr="00CB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мативных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правовых актов РФ субъектов проверки</w:t>
            </w:r>
          </w:p>
        </w:tc>
        <w:tc>
          <w:tcPr>
            <w:tcW w:w="1843" w:type="dxa"/>
          </w:tcPr>
          <w:p w:rsidR="00C07E08" w:rsidRPr="005467C3" w:rsidRDefault="00C07E08" w:rsidP="00CB313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5F777A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proofErr w:type="gramEnd"/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  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05.04.2013 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   № 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44-ФЗ 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«О контрактной системе в сфере закупок товаров, работ, услуг для обес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>печения госу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нужд»</w:t>
            </w:r>
          </w:p>
        </w:tc>
        <w:tc>
          <w:tcPr>
            <w:tcW w:w="1247" w:type="dxa"/>
          </w:tcPr>
          <w:p w:rsidR="00C07E08" w:rsidRPr="005467C3" w:rsidRDefault="00995D80" w:rsidP="00BD14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</w:tr>
      <w:tr w:rsidR="00995D80" w:rsidRPr="005467C3" w:rsidTr="007A33CF">
        <w:tc>
          <w:tcPr>
            <w:tcW w:w="426" w:type="dxa"/>
          </w:tcPr>
          <w:p w:rsidR="00995D80" w:rsidRDefault="00995D80" w:rsidP="00BD14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995D80" w:rsidRPr="005467C3" w:rsidRDefault="002B029B" w:rsidP="00EA5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</w:t>
            </w:r>
            <w:proofErr w:type="spellStart"/>
            <w:r>
              <w:rPr>
                <w:sz w:val="22"/>
                <w:szCs w:val="22"/>
              </w:rPr>
              <w:t>спе</w:t>
            </w:r>
            <w:r w:rsidR="000969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циальное</w:t>
            </w:r>
            <w:proofErr w:type="spellEnd"/>
            <w:r>
              <w:rPr>
                <w:sz w:val="22"/>
                <w:szCs w:val="22"/>
              </w:rPr>
              <w:t xml:space="preserve"> учебно-в</w:t>
            </w:r>
            <w:r w:rsidR="00EA53CC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п</w:t>
            </w:r>
            <w:r w:rsidR="00EA53CC">
              <w:rPr>
                <w:sz w:val="22"/>
                <w:szCs w:val="22"/>
              </w:rPr>
              <w:t>ита</w:t>
            </w:r>
            <w:r>
              <w:rPr>
                <w:sz w:val="22"/>
                <w:szCs w:val="22"/>
              </w:rPr>
              <w:t xml:space="preserve">тельное </w:t>
            </w:r>
            <w:proofErr w:type="spellStart"/>
            <w:r>
              <w:rPr>
                <w:sz w:val="22"/>
                <w:szCs w:val="22"/>
              </w:rPr>
              <w:t>общеобразовате</w:t>
            </w:r>
            <w:r w:rsidR="00904E7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льное</w:t>
            </w:r>
            <w:proofErr w:type="spellEnd"/>
            <w:r>
              <w:rPr>
                <w:sz w:val="22"/>
                <w:szCs w:val="22"/>
              </w:rPr>
              <w:t xml:space="preserve"> учреждение 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девиантным </w:t>
            </w:r>
            <w:r w:rsidR="00096948">
              <w:rPr>
                <w:sz w:val="22"/>
                <w:szCs w:val="22"/>
              </w:rPr>
              <w:t>(об</w:t>
            </w:r>
            <w:r w:rsidR="00904E73">
              <w:rPr>
                <w:sz w:val="22"/>
                <w:szCs w:val="22"/>
              </w:rPr>
              <w:t>-</w:t>
            </w:r>
            <w:proofErr w:type="spellStart"/>
            <w:r w:rsidR="00096948">
              <w:rPr>
                <w:sz w:val="22"/>
                <w:szCs w:val="22"/>
              </w:rPr>
              <w:t>щественно</w:t>
            </w:r>
            <w:proofErr w:type="spellEnd"/>
            <w:r w:rsidR="00096948">
              <w:rPr>
                <w:sz w:val="22"/>
                <w:szCs w:val="22"/>
              </w:rPr>
              <w:t xml:space="preserve"> </w:t>
            </w:r>
            <w:proofErr w:type="spellStart"/>
            <w:r w:rsidR="00096948">
              <w:rPr>
                <w:sz w:val="22"/>
                <w:szCs w:val="22"/>
              </w:rPr>
              <w:t>опас</w:t>
            </w:r>
            <w:r w:rsidR="00904E73">
              <w:rPr>
                <w:sz w:val="22"/>
                <w:szCs w:val="22"/>
              </w:rPr>
              <w:t>-</w:t>
            </w:r>
            <w:r w:rsidR="00096948">
              <w:rPr>
                <w:sz w:val="22"/>
                <w:szCs w:val="22"/>
              </w:rPr>
              <w:t>ным</w:t>
            </w:r>
            <w:proofErr w:type="spellEnd"/>
            <w:r w:rsidR="00096948">
              <w:rPr>
                <w:sz w:val="22"/>
                <w:szCs w:val="22"/>
              </w:rPr>
              <w:t xml:space="preserve">) поведением «Специальная </w:t>
            </w:r>
            <w:proofErr w:type="spellStart"/>
            <w:r w:rsidR="00096948">
              <w:rPr>
                <w:sz w:val="22"/>
                <w:szCs w:val="22"/>
              </w:rPr>
              <w:t>общеобразовате</w:t>
            </w:r>
            <w:r w:rsidR="00904E73">
              <w:rPr>
                <w:sz w:val="22"/>
                <w:szCs w:val="22"/>
              </w:rPr>
              <w:t>-</w:t>
            </w:r>
            <w:r w:rsidR="00096948">
              <w:rPr>
                <w:sz w:val="22"/>
                <w:szCs w:val="22"/>
              </w:rPr>
              <w:t>льная</w:t>
            </w:r>
            <w:proofErr w:type="spellEnd"/>
            <w:r w:rsidR="00096948">
              <w:rPr>
                <w:sz w:val="22"/>
                <w:szCs w:val="22"/>
              </w:rPr>
              <w:t xml:space="preserve"> школа от</w:t>
            </w:r>
            <w:r w:rsidR="00904E73">
              <w:rPr>
                <w:sz w:val="22"/>
                <w:szCs w:val="22"/>
              </w:rPr>
              <w:t>-</w:t>
            </w:r>
            <w:r w:rsidR="00096948">
              <w:rPr>
                <w:sz w:val="22"/>
                <w:szCs w:val="22"/>
              </w:rPr>
              <w:t xml:space="preserve">крытого типа </w:t>
            </w:r>
            <w:r w:rsidR="00904E73">
              <w:rPr>
                <w:sz w:val="22"/>
                <w:szCs w:val="22"/>
              </w:rPr>
              <w:t xml:space="preserve">                 </w:t>
            </w:r>
            <w:r w:rsidR="00096948">
              <w:rPr>
                <w:sz w:val="22"/>
                <w:szCs w:val="22"/>
              </w:rPr>
              <w:t>№ 202»</w:t>
            </w:r>
          </w:p>
        </w:tc>
        <w:tc>
          <w:tcPr>
            <w:tcW w:w="1418" w:type="dxa"/>
          </w:tcPr>
          <w:p w:rsidR="00995D80" w:rsidRPr="004B29C5" w:rsidRDefault="00995D80" w:rsidP="00BD14E4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7422022975</w:t>
            </w:r>
          </w:p>
        </w:tc>
        <w:tc>
          <w:tcPr>
            <w:tcW w:w="1672" w:type="dxa"/>
          </w:tcPr>
          <w:p w:rsidR="005F777A" w:rsidRDefault="005E5F44" w:rsidP="005E5F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 Челябинская область, </w:t>
            </w:r>
          </w:p>
          <w:p w:rsidR="005F777A" w:rsidRDefault="005E5F44" w:rsidP="005E5F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Озерск, </w:t>
            </w:r>
          </w:p>
          <w:p w:rsidR="00995D80" w:rsidRPr="005467C3" w:rsidRDefault="005E5F44" w:rsidP="005E5F4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Герцена, 7</w:t>
            </w:r>
          </w:p>
        </w:tc>
        <w:tc>
          <w:tcPr>
            <w:tcW w:w="1559" w:type="dxa"/>
          </w:tcPr>
          <w:p w:rsidR="00995D80" w:rsidRPr="005467C3" w:rsidRDefault="0041490C" w:rsidP="00BD14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</w:t>
            </w:r>
            <w:proofErr w:type="spellStart"/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proofErr w:type="gram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РФ о 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контрак</w:t>
            </w:r>
            <w:r w:rsidRPr="00CB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тной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системе и иных нор</w:t>
            </w:r>
            <w:r w:rsidRPr="00CB3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мативных</w:t>
            </w:r>
            <w:proofErr w:type="spellEnd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 правовых актов РФ субъектов проверки</w:t>
            </w:r>
          </w:p>
        </w:tc>
        <w:tc>
          <w:tcPr>
            <w:tcW w:w="1843" w:type="dxa"/>
          </w:tcPr>
          <w:p w:rsidR="00995D80" w:rsidRPr="005467C3" w:rsidRDefault="0041490C" w:rsidP="00BD14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gramStart"/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="005F777A">
              <w:rPr>
                <w:rFonts w:ascii="Times New Roman" w:hAnsi="Times New Roman" w:cs="Times New Roman"/>
                <w:sz w:val="22"/>
                <w:szCs w:val="22"/>
              </w:rPr>
              <w:t>рального</w:t>
            </w:r>
            <w:proofErr w:type="spellEnd"/>
            <w:proofErr w:type="gramEnd"/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  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05.04.2013 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   № 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 xml:space="preserve">44-ФЗ 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«О контрактной системе в сфере закупок товаров, работ, услуг для обес</w:t>
            </w:r>
            <w:r w:rsidR="005F777A">
              <w:rPr>
                <w:rFonts w:ascii="Times New Roman" w:hAnsi="Times New Roman" w:cs="Times New Roman"/>
                <w:sz w:val="22"/>
                <w:szCs w:val="22"/>
              </w:rPr>
              <w:t>печения госу</w:t>
            </w:r>
            <w:r w:rsidRPr="005467C3">
              <w:rPr>
                <w:rFonts w:ascii="Times New Roman" w:hAnsi="Times New Roman" w:cs="Times New Roman"/>
                <w:sz w:val="22"/>
                <w:szCs w:val="22"/>
              </w:rPr>
              <w:t>дарственных и муниципальных нужд»</w:t>
            </w:r>
          </w:p>
        </w:tc>
        <w:tc>
          <w:tcPr>
            <w:tcW w:w="1247" w:type="dxa"/>
          </w:tcPr>
          <w:p w:rsidR="00995D80" w:rsidRDefault="005E5F44" w:rsidP="00BD14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</w:tbl>
    <w:p w:rsidR="00C07E08" w:rsidRDefault="005F777A" w:rsidP="00C07E08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C07E08">
        <w:rPr>
          <w:sz w:val="28"/>
          <w:szCs w:val="28"/>
        </w:rPr>
        <w:t>Разместить</w:t>
      </w:r>
      <w:proofErr w:type="gramEnd"/>
      <w:r w:rsidR="00C07E08">
        <w:rPr>
          <w:sz w:val="28"/>
          <w:szCs w:val="28"/>
        </w:rPr>
        <w:t xml:space="preserve"> настоящее распоряжение не позднее пяти рабочих дней со дня его подписания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C07E08" w:rsidRDefault="00C07E08" w:rsidP="00C0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13D">
        <w:rPr>
          <w:sz w:val="28"/>
          <w:szCs w:val="28"/>
        </w:rPr>
        <w:t xml:space="preserve"> </w:t>
      </w: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904E73" w:rsidRDefault="00C07E08" w:rsidP="00F84E90">
      <w:pPr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 xml:space="preserve">          4. Настоящее распоряжение вступает в силу со дня его подписания.</w:t>
      </w:r>
    </w:p>
    <w:p w:rsidR="00F84E90" w:rsidRDefault="00F84E90" w:rsidP="00F84E90">
      <w:pPr>
        <w:jc w:val="both"/>
        <w:rPr>
          <w:rFonts w:ascii="Arial" w:hAnsi="Arial"/>
          <w:sz w:val="26"/>
          <w:szCs w:val="26"/>
        </w:rPr>
      </w:pPr>
    </w:p>
    <w:p w:rsidR="00F84E90" w:rsidRDefault="00F84E90" w:rsidP="00F84E90">
      <w:pPr>
        <w:jc w:val="both"/>
        <w:rPr>
          <w:rFonts w:ascii="Arial" w:hAnsi="Arial"/>
          <w:sz w:val="26"/>
          <w:szCs w:val="26"/>
        </w:rPr>
      </w:pPr>
    </w:p>
    <w:p w:rsidR="00F84E90" w:rsidRPr="00F84E90" w:rsidRDefault="00F84E90" w:rsidP="00F84E90">
      <w:pPr>
        <w:jc w:val="both"/>
        <w:rPr>
          <w:rFonts w:ascii="Arial" w:hAnsi="Arial"/>
          <w:sz w:val="26"/>
          <w:szCs w:val="26"/>
        </w:rPr>
      </w:pPr>
    </w:p>
    <w:p w:rsidR="00C07E08" w:rsidRDefault="00C07E08" w:rsidP="00C0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C07E08" w:rsidRDefault="00C07E08" w:rsidP="00C07E0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C07E08" w:rsidRDefault="00C07E08" w:rsidP="00C07E08">
      <w:pPr>
        <w:jc w:val="both"/>
      </w:pPr>
      <w:r>
        <w:rPr>
          <w:sz w:val="28"/>
          <w:szCs w:val="28"/>
        </w:rPr>
        <w:t>Озерского г</w:t>
      </w:r>
      <w:r w:rsidR="00F84E90">
        <w:rPr>
          <w:sz w:val="28"/>
          <w:szCs w:val="28"/>
        </w:rPr>
        <w:t>ородского округа</w:t>
      </w:r>
      <w:r w:rsidR="00F84E90">
        <w:rPr>
          <w:sz w:val="28"/>
          <w:szCs w:val="28"/>
        </w:rPr>
        <w:tab/>
      </w:r>
      <w:r w:rsidR="00F84E90">
        <w:rPr>
          <w:sz w:val="28"/>
          <w:szCs w:val="28"/>
        </w:rPr>
        <w:tab/>
      </w:r>
      <w:r w:rsidR="00F84E90">
        <w:rPr>
          <w:sz w:val="28"/>
          <w:szCs w:val="28"/>
        </w:rPr>
        <w:tab/>
      </w:r>
      <w:r w:rsidR="00F84E90">
        <w:rPr>
          <w:sz w:val="28"/>
          <w:szCs w:val="28"/>
        </w:rPr>
        <w:tab/>
      </w:r>
      <w:r w:rsidR="00F84E90">
        <w:rPr>
          <w:sz w:val="28"/>
          <w:szCs w:val="28"/>
        </w:rPr>
        <w:tab/>
      </w:r>
      <w:r w:rsidR="00F84E90">
        <w:rPr>
          <w:sz w:val="28"/>
          <w:szCs w:val="28"/>
        </w:rPr>
        <w:tab/>
      </w:r>
      <w:r w:rsidR="00F84E9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А.П. Глухов</w:t>
      </w:r>
    </w:p>
    <w:sectPr w:rsidR="00C07E08" w:rsidSect="005F777A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AE3" w:rsidRDefault="00325BB1">
      <w:r>
        <w:separator/>
      </w:r>
    </w:p>
  </w:endnote>
  <w:endnote w:type="continuationSeparator" w:id="0">
    <w:p w:rsidR="00590AE3" w:rsidRDefault="0032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CA" w:rsidRDefault="00904E73" w:rsidP="00556D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DCA" w:rsidRDefault="00EA53CC" w:rsidP="00556D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CA" w:rsidRDefault="00EA53CC" w:rsidP="00556D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AE3" w:rsidRDefault="00325BB1">
      <w:r>
        <w:separator/>
      </w:r>
    </w:p>
  </w:footnote>
  <w:footnote w:type="continuationSeparator" w:id="0">
    <w:p w:rsidR="00590AE3" w:rsidRDefault="0032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8"/>
    <w:rsid w:val="00096948"/>
    <w:rsid w:val="002B029B"/>
    <w:rsid w:val="00325BB1"/>
    <w:rsid w:val="0041490C"/>
    <w:rsid w:val="00474B5D"/>
    <w:rsid w:val="00590AE3"/>
    <w:rsid w:val="005E5F44"/>
    <w:rsid w:val="005F777A"/>
    <w:rsid w:val="007A33CF"/>
    <w:rsid w:val="00904E73"/>
    <w:rsid w:val="00995D80"/>
    <w:rsid w:val="00C07E08"/>
    <w:rsid w:val="00CB313D"/>
    <w:rsid w:val="00DC767A"/>
    <w:rsid w:val="00EA53CC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7E0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07E0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7E08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7E08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0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E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C07E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7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7E08"/>
  </w:style>
  <w:style w:type="paragraph" w:styleId="a7">
    <w:name w:val="Normal (Web)"/>
    <w:basedOn w:val="a"/>
    <w:uiPriority w:val="99"/>
    <w:semiHidden/>
    <w:unhideWhenUsed/>
    <w:rsid w:val="00C07E0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4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07E0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07E0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7E08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7E08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rsid w:val="00C0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E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rsid w:val="00C07E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07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07E08"/>
  </w:style>
  <w:style w:type="paragraph" w:styleId="a7">
    <w:name w:val="Normal (Web)"/>
    <w:basedOn w:val="a"/>
    <w:uiPriority w:val="99"/>
    <w:semiHidden/>
    <w:unhideWhenUsed/>
    <w:rsid w:val="00C07E0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4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</cp:lastModifiedBy>
  <cp:revision>6</cp:revision>
  <cp:lastPrinted>2018-04-10T10:10:00Z</cp:lastPrinted>
  <dcterms:created xsi:type="dcterms:W3CDTF">2018-04-09T11:35:00Z</dcterms:created>
  <dcterms:modified xsi:type="dcterms:W3CDTF">2018-04-10T10:11:00Z</dcterms:modified>
</cp:coreProperties>
</file>